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46" w:rsidRPr="00974E01" w:rsidRDefault="00A34020" w:rsidP="00974E01">
      <w:pPr>
        <w:tabs>
          <w:tab w:val="left" w:pos="142"/>
        </w:tabs>
        <w:jc w:val="center"/>
        <w:rPr>
          <w:b/>
          <w:i/>
          <w:sz w:val="20"/>
          <w:szCs w:val="20"/>
        </w:rPr>
      </w:pPr>
      <w:r w:rsidRPr="00974E01">
        <w:rPr>
          <w:bCs/>
          <w:sz w:val="20"/>
          <w:szCs w:val="20"/>
        </w:rPr>
        <w:t xml:space="preserve">Wymagania edukacyjne niezbędne do uzyskania poszczególnych śródrocznych i   rocznych ocen klasyfikacyjnych z </w:t>
      </w:r>
      <w:r w:rsidR="009A553E" w:rsidRPr="00974E01">
        <w:rPr>
          <w:b/>
          <w:bCs/>
          <w:sz w:val="20"/>
          <w:szCs w:val="20"/>
        </w:rPr>
        <w:t>O</w:t>
      </w:r>
      <w:r w:rsidRPr="00974E01">
        <w:rPr>
          <w:b/>
          <w:bCs/>
          <w:sz w:val="20"/>
          <w:szCs w:val="20"/>
        </w:rPr>
        <w:t>bsługi konsumenta w hotelu</w:t>
      </w:r>
      <w:r w:rsidR="00ED2F85" w:rsidRPr="00974E01">
        <w:rPr>
          <w:b/>
          <w:bCs/>
          <w:sz w:val="20"/>
          <w:szCs w:val="20"/>
        </w:rPr>
        <w:t>.</w:t>
      </w:r>
    </w:p>
    <w:p w:rsidR="00A34020" w:rsidRPr="00974E01" w:rsidRDefault="00A34020" w:rsidP="00974E01">
      <w:pPr>
        <w:jc w:val="center"/>
        <w:rPr>
          <w:bCs/>
          <w:sz w:val="20"/>
          <w:szCs w:val="20"/>
        </w:rPr>
      </w:pPr>
    </w:p>
    <w:p w:rsidR="00A34020" w:rsidRPr="00974E01" w:rsidRDefault="00A34020" w:rsidP="00974E01">
      <w:pPr>
        <w:rPr>
          <w:bCs/>
          <w:sz w:val="20"/>
          <w:szCs w:val="20"/>
        </w:rPr>
      </w:pPr>
    </w:p>
    <w:p w:rsidR="00A34020" w:rsidRPr="00974E01" w:rsidRDefault="00A34020" w:rsidP="00974E01">
      <w:pPr>
        <w:pStyle w:val="Nagwek1"/>
        <w:rPr>
          <w:sz w:val="20"/>
          <w:szCs w:val="20"/>
          <w:u w:val="single"/>
        </w:rPr>
      </w:pPr>
      <w:r w:rsidRPr="00974E01">
        <w:rPr>
          <w:sz w:val="20"/>
          <w:szCs w:val="20"/>
          <w:u w:val="single"/>
        </w:rPr>
        <w:t>Stopień niedostateczny</w:t>
      </w:r>
    </w:p>
    <w:p w:rsidR="00A34020" w:rsidRPr="00974E0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Otrzymuje uczeń, który nie opanował podstawowej wiedzy dotyczącej obsługi konsumenta,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nie potrafi rozwiązywać problemów o podstawowym stopniu trudności nawet przy pomocy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nauczyciela, a więc jego wiedza uniemożliwia mu kontynuowanie nauki w następnej klasie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czy ukończenie szkoły.</w:t>
      </w:r>
    </w:p>
    <w:p w:rsidR="00A34020" w:rsidRPr="00974E01" w:rsidRDefault="00A34020" w:rsidP="00974E01">
      <w:pPr>
        <w:pStyle w:val="Nagwek1"/>
        <w:rPr>
          <w:sz w:val="20"/>
          <w:szCs w:val="20"/>
          <w:u w:val="single"/>
        </w:rPr>
      </w:pPr>
      <w:r w:rsidRPr="00974E01">
        <w:rPr>
          <w:sz w:val="20"/>
          <w:szCs w:val="20"/>
          <w:u w:val="single"/>
        </w:rPr>
        <w:t>Stopień dopuszczający</w:t>
      </w:r>
    </w:p>
    <w:p w:rsidR="00646AD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Otrzymuje uczeń, który ma braki w opanowaniu minimum programowego, ale braki te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nie przekreślają możliwości opanowania  przez ucznia podstawowych wiadomości w ciągu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 xml:space="preserve">dalszej nauki obsługi konsumenta </w:t>
      </w:r>
    </w:p>
    <w:p w:rsidR="00A34020" w:rsidRPr="00974E0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w klasie programowo wyższej czy ukończenia szkoły.</w:t>
      </w:r>
    </w:p>
    <w:p w:rsidR="00A34020" w:rsidRPr="00974E01" w:rsidRDefault="00A34020" w:rsidP="00974E01">
      <w:pPr>
        <w:pStyle w:val="Nagwek1"/>
        <w:rPr>
          <w:sz w:val="20"/>
          <w:szCs w:val="20"/>
          <w:u w:val="single"/>
        </w:rPr>
      </w:pPr>
      <w:r w:rsidRPr="00974E01">
        <w:rPr>
          <w:sz w:val="20"/>
          <w:szCs w:val="20"/>
          <w:u w:val="single"/>
        </w:rPr>
        <w:t>Stopień dostateczny</w:t>
      </w:r>
    </w:p>
    <w:p w:rsidR="00646AD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Otrzymuje uczeń, który opanował częściowo wiadomości i umiejętności określone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w programie</w:t>
      </w:r>
      <w:r w:rsidR="008D7446" w:rsidRPr="00974E01">
        <w:rPr>
          <w:sz w:val="20"/>
          <w:szCs w:val="20"/>
        </w:rPr>
        <w:t xml:space="preserve"> nauczania</w:t>
      </w:r>
      <w:r w:rsidRPr="00974E01">
        <w:rPr>
          <w:sz w:val="20"/>
          <w:szCs w:val="20"/>
        </w:rPr>
        <w:t xml:space="preserve"> danego semestru klasy, potrafi rozróżniać i stosować pojęcia związane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z obsługą konsumenta, jednak</w:t>
      </w:r>
    </w:p>
    <w:p w:rsidR="00A34020" w:rsidRPr="00974E0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 xml:space="preserve"> z trudnością dokonuje analizy postawionych mu problemów.</w:t>
      </w:r>
    </w:p>
    <w:p w:rsidR="00A34020" w:rsidRPr="00974E01" w:rsidRDefault="00A34020" w:rsidP="00974E01">
      <w:pPr>
        <w:pStyle w:val="Nagwek1"/>
        <w:rPr>
          <w:sz w:val="20"/>
          <w:szCs w:val="20"/>
          <w:u w:val="single"/>
        </w:rPr>
      </w:pPr>
      <w:r w:rsidRPr="00974E01">
        <w:rPr>
          <w:sz w:val="20"/>
          <w:szCs w:val="20"/>
          <w:u w:val="single"/>
        </w:rPr>
        <w:t>Stopień dobry</w:t>
      </w:r>
    </w:p>
    <w:p w:rsidR="00A34020" w:rsidRPr="00974E0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Otrzymuje uczeń, który opanował wiedzę dotyczącą obsługi konsumenta, jego wiedza jest</w:t>
      </w:r>
    </w:p>
    <w:p w:rsidR="00646AD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 xml:space="preserve">odtwórcza, potrafi poprawnie wykorzystać zdobyte wiadomości i rozwiązywać typowe problemy teoretyczne </w:t>
      </w:r>
    </w:p>
    <w:p w:rsidR="00A34020" w:rsidRPr="00974E0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i praktyczne z obsługi konsumenta</w:t>
      </w:r>
      <w:r w:rsidR="008D7446" w:rsidRPr="00974E01">
        <w:rPr>
          <w:sz w:val="20"/>
          <w:szCs w:val="20"/>
        </w:rPr>
        <w:t xml:space="preserve"> w hotelu</w:t>
      </w:r>
      <w:r w:rsidRPr="00974E01">
        <w:rPr>
          <w:sz w:val="20"/>
          <w:szCs w:val="20"/>
        </w:rPr>
        <w:t>.</w:t>
      </w:r>
    </w:p>
    <w:p w:rsidR="00A34020" w:rsidRPr="00974E01" w:rsidRDefault="00A34020" w:rsidP="00974E01">
      <w:pPr>
        <w:pStyle w:val="Nagwek1"/>
        <w:rPr>
          <w:sz w:val="20"/>
          <w:szCs w:val="20"/>
          <w:u w:val="single"/>
        </w:rPr>
      </w:pPr>
      <w:r w:rsidRPr="00974E01">
        <w:rPr>
          <w:sz w:val="20"/>
          <w:szCs w:val="20"/>
          <w:u w:val="single"/>
        </w:rPr>
        <w:t>Stopień bardzo dobry</w:t>
      </w:r>
    </w:p>
    <w:p w:rsidR="00646AD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Otrzymuje uczeń, który posiadł pełen zakres wiedzy i umiejętności objęty programem nauczania, zna fachowe wyrażenia stosowane w gastronomii międzynarodowej i potrafi</w:t>
      </w:r>
      <w:r w:rsidR="002122A2" w:rsidRPr="00974E0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 xml:space="preserve">porozumieć się w języku obcym </w:t>
      </w:r>
    </w:p>
    <w:p w:rsidR="00A34020" w:rsidRPr="00974E0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 xml:space="preserve">z </w:t>
      </w:r>
      <w:r w:rsidR="00646AD1">
        <w:rPr>
          <w:sz w:val="20"/>
          <w:szCs w:val="20"/>
        </w:rPr>
        <w:t>k</w:t>
      </w:r>
      <w:r w:rsidRPr="00974E01">
        <w:rPr>
          <w:sz w:val="20"/>
          <w:szCs w:val="20"/>
        </w:rPr>
        <w:t>onsumentem, sprawnie posługuje się zdobytymi wiadomościami, dokonuje praktycznych rozwiązań, a jego wiedza jest twórcza.</w:t>
      </w:r>
    </w:p>
    <w:p w:rsidR="00A34020" w:rsidRPr="00974E01" w:rsidRDefault="00A34020" w:rsidP="00974E01">
      <w:pPr>
        <w:pStyle w:val="Nagwek1"/>
        <w:rPr>
          <w:sz w:val="20"/>
          <w:szCs w:val="20"/>
          <w:u w:val="single"/>
        </w:rPr>
      </w:pPr>
      <w:r w:rsidRPr="00974E01">
        <w:rPr>
          <w:sz w:val="20"/>
          <w:szCs w:val="20"/>
          <w:u w:val="single"/>
        </w:rPr>
        <w:t>Stopień celujący</w:t>
      </w:r>
    </w:p>
    <w:p w:rsidR="00A34020" w:rsidRPr="00974E0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Otrzymuje uczeń, który posiadł wiedzę obejmującą cały program nauczania w danej klasie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 xml:space="preserve">z zakresu obsługi konsumenta, posiadł szersze wiadomości dotyczące technik </w:t>
      </w:r>
      <w:r w:rsidR="00140029" w:rsidRPr="00974E01">
        <w:rPr>
          <w:sz w:val="20"/>
          <w:szCs w:val="20"/>
        </w:rPr>
        <w:t xml:space="preserve"> i metody </w:t>
      </w:r>
      <w:r w:rsidRPr="00974E01">
        <w:rPr>
          <w:sz w:val="20"/>
          <w:szCs w:val="20"/>
        </w:rPr>
        <w:t>obsługi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konsumenta, potrafi samodzielnie zorganizować i obsłużyć zagraniczne przyjęcie okolicznościowe, wykazuje dodatkowe zainteresowanie zagadnieniami z obsługi konsumenta,</w:t>
      </w:r>
      <w:r w:rsidR="00140029" w:rsidRPr="00974E0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jest kreatywny i twórczy oraz uczestniczy w</w:t>
      </w:r>
      <w:r w:rsidR="00140029" w:rsidRPr="00974E01">
        <w:rPr>
          <w:sz w:val="20"/>
          <w:szCs w:val="20"/>
        </w:rPr>
        <w:t xml:space="preserve"> konkursach i olimpiadach przedmiotowych.</w:t>
      </w:r>
    </w:p>
    <w:p w:rsidR="00A34020" w:rsidRPr="00B040FD" w:rsidRDefault="00A34020" w:rsidP="00974E01">
      <w:pPr>
        <w:rPr>
          <w:sz w:val="20"/>
          <w:szCs w:val="20"/>
          <w:u w:val="single"/>
        </w:rPr>
      </w:pPr>
      <w:r w:rsidRPr="00B040FD">
        <w:rPr>
          <w:b/>
          <w:bCs/>
          <w:iCs/>
          <w:sz w:val="20"/>
          <w:szCs w:val="20"/>
          <w:u w:val="single"/>
        </w:rPr>
        <w:t>Sposobami sprawdzania osiągnięć edukacyjnych uczniów z obsługi konsumenta są:</w:t>
      </w:r>
    </w:p>
    <w:p w:rsidR="00A34020" w:rsidRPr="00974E01" w:rsidRDefault="00A34020" w:rsidP="00974E01">
      <w:pPr>
        <w:numPr>
          <w:ilvl w:val="0"/>
          <w:numId w:val="1"/>
        </w:numPr>
        <w:rPr>
          <w:sz w:val="20"/>
          <w:szCs w:val="20"/>
        </w:rPr>
      </w:pPr>
      <w:r w:rsidRPr="00974E01">
        <w:rPr>
          <w:sz w:val="20"/>
          <w:szCs w:val="20"/>
        </w:rPr>
        <w:t>sprawdzian ustny,</w:t>
      </w:r>
    </w:p>
    <w:p w:rsidR="00A34020" w:rsidRPr="00974E01" w:rsidRDefault="00A34020" w:rsidP="00974E01">
      <w:pPr>
        <w:numPr>
          <w:ilvl w:val="0"/>
          <w:numId w:val="1"/>
        </w:numPr>
        <w:rPr>
          <w:sz w:val="20"/>
          <w:szCs w:val="20"/>
        </w:rPr>
      </w:pPr>
      <w:r w:rsidRPr="00974E01">
        <w:rPr>
          <w:sz w:val="20"/>
          <w:szCs w:val="20"/>
        </w:rPr>
        <w:t>sprawdzian pisemny,</w:t>
      </w:r>
    </w:p>
    <w:p w:rsidR="00A34020" w:rsidRPr="00974E01" w:rsidRDefault="00A34020" w:rsidP="00974E01">
      <w:pPr>
        <w:numPr>
          <w:ilvl w:val="0"/>
          <w:numId w:val="1"/>
        </w:numPr>
        <w:rPr>
          <w:sz w:val="20"/>
          <w:szCs w:val="20"/>
        </w:rPr>
      </w:pPr>
      <w:r w:rsidRPr="00974E01">
        <w:rPr>
          <w:sz w:val="20"/>
          <w:szCs w:val="20"/>
        </w:rPr>
        <w:t>sprawdzian praktyczny,</w:t>
      </w:r>
    </w:p>
    <w:p w:rsidR="00A34020" w:rsidRPr="00974E01" w:rsidRDefault="00A34020" w:rsidP="00974E01">
      <w:pPr>
        <w:numPr>
          <w:ilvl w:val="0"/>
          <w:numId w:val="1"/>
        </w:numPr>
        <w:rPr>
          <w:sz w:val="20"/>
          <w:szCs w:val="20"/>
        </w:rPr>
      </w:pPr>
      <w:r w:rsidRPr="00974E01">
        <w:rPr>
          <w:sz w:val="20"/>
          <w:szCs w:val="20"/>
        </w:rPr>
        <w:t>obserwacja czynności ucznia,</w:t>
      </w:r>
    </w:p>
    <w:p w:rsidR="00A34020" w:rsidRPr="00974E01" w:rsidRDefault="00A34020" w:rsidP="00974E01">
      <w:pPr>
        <w:numPr>
          <w:ilvl w:val="0"/>
          <w:numId w:val="1"/>
        </w:numPr>
        <w:rPr>
          <w:sz w:val="20"/>
          <w:szCs w:val="20"/>
        </w:rPr>
      </w:pPr>
      <w:r w:rsidRPr="00974E01">
        <w:rPr>
          <w:sz w:val="20"/>
          <w:szCs w:val="20"/>
        </w:rPr>
        <w:t>analiza wytworów uczniowskich,</w:t>
      </w:r>
    </w:p>
    <w:p w:rsidR="00A34020" w:rsidRPr="00974E01" w:rsidRDefault="00A34020" w:rsidP="00974E01">
      <w:pPr>
        <w:numPr>
          <w:ilvl w:val="0"/>
          <w:numId w:val="1"/>
        </w:numPr>
        <w:rPr>
          <w:sz w:val="20"/>
          <w:szCs w:val="20"/>
        </w:rPr>
      </w:pPr>
      <w:r w:rsidRPr="00974E01">
        <w:rPr>
          <w:sz w:val="20"/>
          <w:szCs w:val="20"/>
        </w:rPr>
        <w:t>pomiar dydaktyczny (testy),</w:t>
      </w:r>
    </w:p>
    <w:p w:rsidR="00A34020" w:rsidRDefault="00A34020" w:rsidP="00974E01">
      <w:pPr>
        <w:numPr>
          <w:ilvl w:val="0"/>
          <w:numId w:val="1"/>
        </w:numPr>
        <w:rPr>
          <w:sz w:val="20"/>
          <w:szCs w:val="20"/>
        </w:rPr>
      </w:pPr>
      <w:r w:rsidRPr="00974E01">
        <w:rPr>
          <w:sz w:val="20"/>
          <w:szCs w:val="20"/>
        </w:rPr>
        <w:t>uczestnictwo w konkursie przedmiotowym.</w:t>
      </w:r>
    </w:p>
    <w:p w:rsidR="00352DF6" w:rsidRPr="00974E01" w:rsidRDefault="00352DF6" w:rsidP="00352DF6">
      <w:pPr>
        <w:ind w:left="720"/>
        <w:rPr>
          <w:sz w:val="20"/>
          <w:szCs w:val="20"/>
        </w:rPr>
      </w:pPr>
    </w:p>
    <w:p w:rsidR="00A34020" w:rsidRPr="00974E01" w:rsidRDefault="00A34020" w:rsidP="00974E01">
      <w:pPr>
        <w:rPr>
          <w:sz w:val="20"/>
          <w:szCs w:val="20"/>
        </w:rPr>
      </w:pPr>
      <w:r w:rsidRPr="00974E01">
        <w:rPr>
          <w:b/>
          <w:sz w:val="20"/>
          <w:szCs w:val="20"/>
        </w:rPr>
        <w:t xml:space="preserve">Warunki i tryb uzyskania wyższej niż przewidywana rocznej oceny klasyfikacyjnej </w:t>
      </w:r>
      <w:r w:rsidRPr="00974E01">
        <w:rPr>
          <w:sz w:val="20"/>
          <w:szCs w:val="20"/>
        </w:rPr>
        <w:t>z danych</w:t>
      </w:r>
    </w:p>
    <w:p w:rsidR="00D75ED6" w:rsidRPr="00974E0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zajęć edukacyjnych podaje załącznik nr 5</w:t>
      </w:r>
      <w:r w:rsidR="00882D26">
        <w:rPr>
          <w:sz w:val="20"/>
          <w:szCs w:val="20"/>
        </w:rPr>
        <w:t xml:space="preserve"> do</w:t>
      </w:r>
      <w:r w:rsidRPr="00974E01">
        <w:rPr>
          <w:sz w:val="20"/>
          <w:szCs w:val="20"/>
        </w:rPr>
        <w:t xml:space="preserve"> Statutu </w:t>
      </w:r>
      <w:r w:rsidR="00D75ED6" w:rsidRPr="00974E01">
        <w:rPr>
          <w:sz w:val="20"/>
          <w:szCs w:val="20"/>
        </w:rPr>
        <w:t xml:space="preserve">Technikum </w:t>
      </w:r>
      <w:r w:rsidRPr="00974E01">
        <w:rPr>
          <w:sz w:val="20"/>
          <w:szCs w:val="20"/>
        </w:rPr>
        <w:t xml:space="preserve"> nr 3</w:t>
      </w:r>
      <w:r w:rsidR="00882D26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w Malborku.</w:t>
      </w:r>
    </w:p>
    <w:p w:rsidR="00646AD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 xml:space="preserve">Dla uczniów posiadających stosowne orzeczenia z poradni psychologiczno-pedagogicznej uwzględnia </w:t>
      </w:r>
    </w:p>
    <w:p w:rsidR="00A34020" w:rsidRPr="00974E01" w:rsidRDefault="00A34020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się zalecenia poradni określone w opinii, np. dotyczące przedłużania czasu odpowiedzi na sprawdzianach pisemnych oraz stosuje się indywidualną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ocenę pracy tych uczniów, uwzględniając ich możliwości oraz stopień stwierdzonej</w:t>
      </w:r>
      <w:r w:rsidR="00646AD1">
        <w:rPr>
          <w:sz w:val="20"/>
          <w:szCs w:val="20"/>
        </w:rPr>
        <w:t xml:space="preserve"> </w:t>
      </w:r>
      <w:r w:rsidRPr="00974E01">
        <w:rPr>
          <w:sz w:val="20"/>
          <w:szCs w:val="20"/>
        </w:rPr>
        <w:t>dysfunkcji lub niepełnosprawności.</w:t>
      </w:r>
    </w:p>
    <w:p w:rsidR="00A34020" w:rsidRPr="00974E01" w:rsidRDefault="00A34020" w:rsidP="00974E01">
      <w:pPr>
        <w:rPr>
          <w:b/>
          <w:bCs/>
          <w:sz w:val="20"/>
          <w:szCs w:val="20"/>
        </w:rPr>
      </w:pPr>
    </w:p>
    <w:p w:rsidR="0074619E" w:rsidRPr="00974E01" w:rsidRDefault="0074619E" w:rsidP="00974E01">
      <w:pPr>
        <w:rPr>
          <w:sz w:val="20"/>
          <w:szCs w:val="20"/>
        </w:rPr>
      </w:pPr>
    </w:p>
    <w:p w:rsidR="00A85864" w:rsidRPr="00974E01" w:rsidRDefault="0074619E" w:rsidP="00974E01">
      <w:pPr>
        <w:rPr>
          <w:sz w:val="20"/>
          <w:szCs w:val="20"/>
        </w:rPr>
      </w:pPr>
      <w:r w:rsidRPr="00974E01">
        <w:rPr>
          <w:sz w:val="20"/>
          <w:szCs w:val="20"/>
        </w:rPr>
        <w:t>Opracowała:</w:t>
      </w:r>
      <w:r w:rsidR="002460D4">
        <w:rPr>
          <w:sz w:val="20"/>
          <w:szCs w:val="20"/>
        </w:rPr>
        <w:t xml:space="preserve"> mgr inż.</w:t>
      </w:r>
      <w:r w:rsidRPr="00974E01">
        <w:rPr>
          <w:sz w:val="20"/>
          <w:szCs w:val="20"/>
        </w:rPr>
        <w:t xml:space="preserve"> Ewelina Kępińska-Lipińska</w:t>
      </w:r>
    </w:p>
    <w:sectPr w:rsidR="00A85864" w:rsidRPr="00974E01" w:rsidSect="00A85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6283F"/>
    <w:multiLevelType w:val="hybridMultilevel"/>
    <w:tmpl w:val="AE1E65A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A34020"/>
    <w:rsid w:val="000559DC"/>
    <w:rsid w:val="001156B2"/>
    <w:rsid w:val="00140029"/>
    <w:rsid w:val="00147BEB"/>
    <w:rsid w:val="002122A2"/>
    <w:rsid w:val="00215403"/>
    <w:rsid w:val="002460D4"/>
    <w:rsid w:val="00264B79"/>
    <w:rsid w:val="003151F3"/>
    <w:rsid w:val="00352DF6"/>
    <w:rsid w:val="005A3A45"/>
    <w:rsid w:val="005C7E52"/>
    <w:rsid w:val="00614A87"/>
    <w:rsid w:val="006266D7"/>
    <w:rsid w:val="00646AD1"/>
    <w:rsid w:val="0074619E"/>
    <w:rsid w:val="00882D26"/>
    <w:rsid w:val="008D7446"/>
    <w:rsid w:val="00974E01"/>
    <w:rsid w:val="009A553E"/>
    <w:rsid w:val="009D1A99"/>
    <w:rsid w:val="00A34020"/>
    <w:rsid w:val="00A85864"/>
    <w:rsid w:val="00B040FD"/>
    <w:rsid w:val="00D1137C"/>
    <w:rsid w:val="00D36132"/>
    <w:rsid w:val="00D75ED6"/>
    <w:rsid w:val="00DA17B8"/>
    <w:rsid w:val="00ED2F85"/>
    <w:rsid w:val="00F1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4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4020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402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9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2462</Characters>
  <Application>Microsoft Office Word</Application>
  <DocSecurity>0</DocSecurity>
  <Lines>20</Lines>
  <Paragraphs>5</Paragraphs>
  <ScaleCrop>false</ScaleCrop>
  <Company>HP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7</cp:revision>
  <dcterms:created xsi:type="dcterms:W3CDTF">2022-08-26T10:26:00Z</dcterms:created>
  <dcterms:modified xsi:type="dcterms:W3CDTF">2022-08-29T18:29:00Z</dcterms:modified>
</cp:coreProperties>
</file>