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751A7" w14:textId="77777777" w:rsidR="00964D8D" w:rsidRDefault="008C3954" w:rsidP="003F7858">
      <w:pPr>
        <w:shd w:val="clear" w:color="auto" w:fill="FFFFFF"/>
        <w:autoSpaceDE w:val="0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r>
        <w:rPr>
          <w:rFonts w:ascii="Calibri" w:hAnsi="Calibri" w:cs="Calibri"/>
          <w:b/>
          <w:bCs/>
          <w:color w:val="000000"/>
          <w:sz w:val="28"/>
          <w:szCs w:val="28"/>
        </w:rPr>
        <w:t>WYMAGANIA EDUKACYJNE</w:t>
      </w:r>
    </w:p>
    <w:p w14:paraId="7D7434C7" w14:textId="77777777" w:rsidR="008C3954" w:rsidRDefault="008C3954" w:rsidP="008C3954">
      <w:pPr>
        <w:pStyle w:val="Nagwek1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niezbędne do uzyskania poszczególnych śródrocznych i rocznych ocen klasyfikacyjnych </w:t>
      </w:r>
    </w:p>
    <w:p w14:paraId="6E19B093" w14:textId="341A3612" w:rsidR="008C3954" w:rsidRDefault="008C3954" w:rsidP="008C3954">
      <w:pPr>
        <w:pStyle w:val="Nagwek1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w technikum </w:t>
      </w:r>
      <w:r w:rsidR="00D5787F">
        <w:rPr>
          <w:rFonts w:ascii="Calibri" w:hAnsi="Calibri" w:cs="Calibri"/>
        </w:rPr>
        <w:t xml:space="preserve">– </w:t>
      </w:r>
      <w:r w:rsidR="00737C03">
        <w:rPr>
          <w:rFonts w:ascii="Calibri" w:hAnsi="Calibri" w:cs="Calibri"/>
        </w:rPr>
        <w:t>technik ekonomista</w:t>
      </w:r>
      <w:r w:rsidR="00D5787F">
        <w:rPr>
          <w:rFonts w:ascii="Calibri" w:hAnsi="Calibri" w:cs="Calibri"/>
        </w:rPr>
        <w:t xml:space="preserve"> – </w:t>
      </w:r>
      <w:r w:rsidR="00737C03">
        <w:rPr>
          <w:rFonts w:ascii="Calibri" w:hAnsi="Calibri" w:cs="Calibri"/>
        </w:rPr>
        <w:t>Technika biurowa</w:t>
      </w:r>
    </w:p>
    <w:p w14:paraId="6A97E206" w14:textId="77777777" w:rsidR="008C3954" w:rsidRDefault="008C3954" w:rsidP="003F7858">
      <w:pPr>
        <w:shd w:val="clear" w:color="auto" w:fill="FFFFFF"/>
        <w:autoSpaceDE w:val="0"/>
        <w:jc w:val="center"/>
        <w:rPr>
          <w:rFonts w:ascii="Calibri" w:hAnsi="Calibri" w:cs="Calibri"/>
          <w:b/>
          <w:bCs/>
          <w:color w:val="000000"/>
          <w:sz w:val="16"/>
          <w:szCs w:val="16"/>
        </w:rPr>
      </w:pPr>
    </w:p>
    <w:p w14:paraId="5FC6EC4D" w14:textId="77777777" w:rsidR="00964D8D" w:rsidRDefault="00964D8D">
      <w:pPr>
        <w:shd w:val="clear" w:color="auto" w:fill="FFFFFF"/>
        <w:autoSpaceDE w:val="0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STOPIEŃ CELUJĄCY</w:t>
      </w:r>
    </w:p>
    <w:p w14:paraId="6D6423EE" w14:textId="6C992056" w:rsidR="00964D8D" w:rsidRDefault="00964D8D">
      <w:pPr>
        <w:shd w:val="clear" w:color="auto" w:fill="FFFFFF"/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Uczeń posiadł wiedzę obejmującą cały program nauczania w danej klasie z </w:t>
      </w:r>
      <w:r w:rsidR="0031485D">
        <w:rPr>
          <w:rFonts w:ascii="Calibri" w:hAnsi="Calibri" w:cs="Calibri"/>
          <w:color w:val="000000"/>
          <w:sz w:val="22"/>
          <w:szCs w:val="22"/>
        </w:rPr>
        <w:t>przedmiotu</w:t>
      </w:r>
      <w:r>
        <w:rPr>
          <w:rFonts w:ascii="Calibri" w:hAnsi="Calibri" w:cs="Calibri"/>
          <w:color w:val="000000"/>
          <w:sz w:val="22"/>
          <w:szCs w:val="22"/>
        </w:rPr>
        <w:t>, , wykazuje dodatkowe zainteresowania zagadnieniami poruszanymi na lekcjach, samodzielnie i twórczo rozwija własne uzdolnienia, biegle posługuje się sprzętem komputerowym i oprogramowaniem, biegle posługuje się zdobytymi wiadomościami i umiejętnościami w rozwiązywaniu problemów teoretycznych lub praktycznych wynikających z realizowanego programu nauczania, osiąga sukcesy w konkursach i olimpiadach przedmiotowych.</w:t>
      </w:r>
    </w:p>
    <w:p w14:paraId="35C3591F" w14:textId="77777777" w:rsidR="00964D8D" w:rsidRDefault="00964D8D">
      <w:pPr>
        <w:shd w:val="clear" w:color="auto" w:fill="FFFFFF"/>
        <w:autoSpaceDE w:val="0"/>
        <w:jc w:val="both"/>
        <w:rPr>
          <w:rFonts w:ascii="Calibri" w:hAnsi="Calibri" w:cs="Calibri"/>
          <w:color w:val="000000"/>
          <w:sz w:val="12"/>
          <w:szCs w:val="12"/>
        </w:rPr>
      </w:pPr>
    </w:p>
    <w:p w14:paraId="223ED740" w14:textId="77777777" w:rsidR="00964D8D" w:rsidRDefault="00964D8D">
      <w:pPr>
        <w:shd w:val="clear" w:color="auto" w:fill="FFFFFF"/>
        <w:autoSpaceDE w:val="0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STOPIEŃ BARDZO DOBRY</w:t>
      </w:r>
    </w:p>
    <w:p w14:paraId="5FD475AF" w14:textId="77777777" w:rsidR="00964D8D" w:rsidRDefault="00964D8D">
      <w:pPr>
        <w:shd w:val="clear" w:color="auto" w:fill="FFFFFF"/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Uczeń opanował pełny zakres wiedzy i umiejętności objęty programem nauczania, sprawnie posługuje się sprzętem komputerowym i oprogramowaniem, rozwiązuje samodzielnie problemy teoretyczne i praktyczne ujęte w realizowanym programie nauczania, potrafi zastosować posiadane wiadomości do rozwiązywania zadań i problemów w nowych sytuacjach.</w:t>
      </w:r>
    </w:p>
    <w:p w14:paraId="74B3A6B1" w14:textId="77777777" w:rsidR="00964D8D" w:rsidRDefault="00964D8D">
      <w:pPr>
        <w:shd w:val="clear" w:color="auto" w:fill="FFFFFF"/>
        <w:autoSpaceDE w:val="0"/>
        <w:rPr>
          <w:rFonts w:ascii="Calibri" w:hAnsi="Calibri" w:cs="Calibri"/>
          <w:color w:val="000000"/>
          <w:sz w:val="12"/>
          <w:szCs w:val="12"/>
        </w:rPr>
      </w:pPr>
    </w:p>
    <w:p w14:paraId="2B0ED8A0" w14:textId="77777777" w:rsidR="00964D8D" w:rsidRDefault="00964D8D">
      <w:pPr>
        <w:shd w:val="clear" w:color="auto" w:fill="FFFFFF"/>
        <w:autoSpaceDE w:val="0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STOPIEŃ DOBRY</w:t>
      </w:r>
    </w:p>
    <w:p w14:paraId="73994392" w14:textId="77777777" w:rsidR="00964D8D" w:rsidRDefault="00964D8D">
      <w:pPr>
        <w:shd w:val="clear" w:color="auto" w:fill="FFFFFF"/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Uczeń nie opanował pełnego zakresu wiedzy i umiejętności objętego programem nauczania, ale opanował je na poziomie umożliwiającym właściwą pracę: potrafi korzystać ze sprzętu komputerowego i obsługiwać oprogramowanie, poprawnie wykonuje czynności podczas pracy z komputerem, ale nie zawsze potrafi rozwiązać problemy, które wystąpiły podczas pracy.</w:t>
      </w:r>
    </w:p>
    <w:p w14:paraId="59C222E3" w14:textId="77777777" w:rsidR="00964D8D" w:rsidRDefault="00964D8D">
      <w:pPr>
        <w:shd w:val="clear" w:color="auto" w:fill="FFFFFF"/>
        <w:autoSpaceDE w:val="0"/>
        <w:rPr>
          <w:rFonts w:ascii="Calibri" w:hAnsi="Calibri" w:cs="Calibri"/>
          <w:bCs/>
          <w:color w:val="000000"/>
          <w:sz w:val="12"/>
          <w:szCs w:val="12"/>
        </w:rPr>
      </w:pPr>
    </w:p>
    <w:p w14:paraId="07C13935" w14:textId="77777777" w:rsidR="00964D8D" w:rsidRDefault="00964D8D">
      <w:pPr>
        <w:shd w:val="clear" w:color="auto" w:fill="FFFFFF"/>
        <w:autoSpaceDE w:val="0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STOPIEŃ DOSTATECZNY</w:t>
      </w:r>
    </w:p>
    <w:p w14:paraId="1ABC5875" w14:textId="77777777" w:rsidR="00964D8D" w:rsidRDefault="00964D8D">
      <w:pPr>
        <w:shd w:val="clear" w:color="auto" w:fill="FFFFFF"/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Uczeń opanował częściowo wiadomości i umiejętności objęte programem nauczania, opanował je na poziomie, który nie pozwala mu na samodzielną pracę: potrafi wskazać oprogramowanie i sprzęt, które służą do wykonywania określonych prac, ale nie zawsze potrafi z niego skorzystać we właściwy sposób.</w:t>
      </w:r>
    </w:p>
    <w:p w14:paraId="469A4ECE" w14:textId="77777777" w:rsidR="00964D8D" w:rsidRDefault="00964D8D">
      <w:pPr>
        <w:shd w:val="clear" w:color="auto" w:fill="FFFFFF"/>
        <w:autoSpaceDE w:val="0"/>
        <w:rPr>
          <w:rFonts w:ascii="Calibri" w:hAnsi="Calibri" w:cs="Calibri"/>
          <w:sz w:val="12"/>
          <w:szCs w:val="12"/>
        </w:rPr>
      </w:pPr>
    </w:p>
    <w:p w14:paraId="28CE078F" w14:textId="77777777" w:rsidR="00964D8D" w:rsidRDefault="00964D8D">
      <w:pPr>
        <w:shd w:val="clear" w:color="auto" w:fill="FFFFFF"/>
        <w:autoSpaceDE w:val="0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STOPIEŃ DOPUSZCZAJĄCY</w:t>
      </w:r>
    </w:p>
    <w:p w14:paraId="0304C0CF" w14:textId="77777777" w:rsidR="00964D8D" w:rsidRDefault="00964D8D">
      <w:pPr>
        <w:shd w:val="clear" w:color="auto" w:fill="FFFFFF"/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Uczeń posiada znaczne braki w opanowaniu wiadomości i umiejętności objętych programem nauczania, ma problemy z samodzielnym wykonaniem podstawowych zadań praktycznych i teoretycznych związanych z </w:t>
      </w:r>
      <w:r w:rsidR="00A6564C">
        <w:rPr>
          <w:rFonts w:ascii="Calibri" w:hAnsi="Calibri" w:cs="Calibri"/>
          <w:color w:val="000000"/>
          <w:sz w:val="22"/>
          <w:szCs w:val="22"/>
        </w:rPr>
        <w:t>zagadnieniami poruszanymi na lekcjach</w:t>
      </w:r>
      <w:r>
        <w:rPr>
          <w:rFonts w:ascii="Calibri" w:hAnsi="Calibri" w:cs="Calibri"/>
          <w:color w:val="000000"/>
          <w:sz w:val="22"/>
          <w:szCs w:val="22"/>
        </w:rPr>
        <w:t>, braki te nie przekreślają jednak możliwości kontynuacji nauki i ukończenia szkoły przez ucznia.</w:t>
      </w:r>
    </w:p>
    <w:p w14:paraId="68658017" w14:textId="77777777" w:rsidR="00964D8D" w:rsidRDefault="00964D8D">
      <w:pPr>
        <w:shd w:val="clear" w:color="auto" w:fill="FFFFFF"/>
        <w:autoSpaceDE w:val="0"/>
        <w:rPr>
          <w:rFonts w:ascii="Calibri" w:hAnsi="Calibri" w:cs="Calibri"/>
          <w:sz w:val="12"/>
          <w:szCs w:val="12"/>
        </w:rPr>
      </w:pPr>
    </w:p>
    <w:p w14:paraId="18EFE9B9" w14:textId="77777777" w:rsidR="00964D8D" w:rsidRDefault="00964D8D">
      <w:pPr>
        <w:shd w:val="clear" w:color="auto" w:fill="FFFFFF"/>
        <w:autoSpaceDE w:val="0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STOPIEŃ NIEDOSTATECZNY</w:t>
      </w:r>
    </w:p>
    <w:p w14:paraId="46E60FE2" w14:textId="77777777" w:rsidR="00964D8D" w:rsidRDefault="00964D8D">
      <w:pPr>
        <w:shd w:val="clear" w:color="auto" w:fill="FFFFFF"/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Uczeń nie opanował podstawowej wiedzy i umiejętności objętych programem nauczania, nie potrafi wyjaśnić działania sprzętu komputerowego, nie zna oprogramowania wykorzystywanego w określonej</w:t>
      </w:r>
      <w:r w:rsidR="00F92F0D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pracy, nie potrafi rozwiązać problemów o podstawowym stopniu trudności nawet przy pomocy nauczyciela, braki te uniemożliwiają uczniowi dalszą kontynuację nauki w następnej klasie lub ukończenie szkoły, nagminnie łamie regulamin pracowni komputerowej.</w:t>
      </w:r>
    </w:p>
    <w:p w14:paraId="02FC3B5B" w14:textId="77777777" w:rsidR="00964D8D" w:rsidRDefault="00964D8D">
      <w:pPr>
        <w:shd w:val="clear" w:color="auto" w:fill="FFFFFF"/>
        <w:autoSpaceDE w:val="0"/>
        <w:jc w:val="both"/>
        <w:rPr>
          <w:rFonts w:ascii="Calibri" w:hAnsi="Calibri" w:cs="Calibri"/>
          <w:sz w:val="12"/>
          <w:szCs w:val="12"/>
        </w:rPr>
      </w:pPr>
    </w:p>
    <w:p w14:paraId="217DB4E7" w14:textId="77777777" w:rsidR="00964D8D" w:rsidRDefault="00964D8D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ZASADY SPRAWDZANIA I OCENIANIA</w:t>
      </w:r>
    </w:p>
    <w:p w14:paraId="6E91C727" w14:textId="77777777" w:rsidR="00964D8D" w:rsidRDefault="00964D8D" w:rsidP="00F92F0D">
      <w:pPr>
        <w:tabs>
          <w:tab w:val="left" w:pos="900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Podstawą oceny jest zakres realizacji wymagań edukacyjnych określonych i podanych przez nauczyc</w:t>
      </w:r>
      <w:r w:rsidR="00F92F0D">
        <w:rPr>
          <w:rFonts w:ascii="Calibri" w:hAnsi="Calibri" w:cs="Calibri"/>
          <w:sz w:val="18"/>
          <w:szCs w:val="18"/>
        </w:rPr>
        <w:t>iela na początku roku szkolnego.</w:t>
      </w:r>
    </w:p>
    <w:p w14:paraId="69920DB7" w14:textId="77777777" w:rsidR="00964D8D" w:rsidRDefault="00964D8D">
      <w:pPr>
        <w:numPr>
          <w:ilvl w:val="0"/>
          <w:numId w:val="1"/>
        </w:numPr>
        <w:tabs>
          <w:tab w:val="left" w:pos="360"/>
        </w:tabs>
        <w:ind w:left="3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Za realizację tyc</w:t>
      </w:r>
      <w:r w:rsidR="00F92F0D">
        <w:rPr>
          <w:rFonts w:ascii="Calibri" w:hAnsi="Calibri" w:cs="Calibri"/>
          <w:sz w:val="18"/>
          <w:szCs w:val="18"/>
        </w:rPr>
        <w:t>h wymagań uczeń otrzymuje ocenę.</w:t>
      </w:r>
    </w:p>
    <w:p w14:paraId="23250AB6" w14:textId="77777777" w:rsidR="00964D8D" w:rsidRDefault="00964D8D">
      <w:pPr>
        <w:numPr>
          <w:ilvl w:val="0"/>
          <w:numId w:val="1"/>
        </w:numPr>
        <w:tabs>
          <w:tab w:val="left" w:pos="360"/>
        </w:tabs>
        <w:ind w:left="360"/>
        <w:rPr>
          <w:rFonts w:ascii="Calibri" w:hAnsi="Calibri" w:cs="Calibri"/>
          <w:bCs/>
          <w:iCs/>
          <w:color w:val="000000"/>
          <w:sz w:val="18"/>
          <w:szCs w:val="18"/>
        </w:rPr>
      </w:pPr>
      <w:r>
        <w:rPr>
          <w:rFonts w:ascii="Calibri" w:hAnsi="Calibri" w:cs="Calibri"/>
          <w:bCs/>
          <w:iCs/>
          <w:color w:val="000000"/>
          <w:sz w:val="18"/>
          <w:szCs w:val="18"/>
        </w:rPr>
        <w:t>Sposobami sprawdzania osiągnięć edukacyjnych uczniów są:</w:t>
      </w:r>
    </w:p>
    <w:p w14:paraId="5F18AACD" w14:textId="77777777" w:rsidR="00964D8D" w:rsidRDefault="00964D8D">
      <w:pPr>
        <w:numPr>
          <w:ilvl w:val="0"/>
          <w:numId w:val="2"/>
        </w:numPr>
        <w:tabs>
          <w:tab w:val="left" w:pos="1080"/>
          <w:tab w:val="left" w:pos="1800"/>
        </w:tabs>
        <w:ind w:left="1080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sprawdzian ustny</w:t>
      </w:r>
    </w:p>
    <w:p w14:paraId="505D6DA3" w14:textId="77777777" w:rsidR="00964D8D" w:rsidRDefault="00964D8D">
      <w:pPr>
        <w:numPr>
          <w:ilvl w:val="0"/>
          <w:numId w:val="2"/>
        </w:numPr>
        <w:tabs>
          <w:tab w:val="left" w:pos="1080"/>
          <w:tab w:val="left" w:pos="1800"/>
        </w:tabs>
        <w:ind w:left="1080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sprawdzian pisemny</w:t>
      </w:r>
    </w:p>
    <w:p w14:paraId="2B43E706" w14:textId="77777777" w:rsidR="00964D8D" w:rsidRDefault="00964D8D">
      <w:pPr>
        <w:numPr>
          <w:ilvl w:val="0"/>
          <w:numId w:val="2"/>
        </w:numPr>
        <w:tabs>
          <w:tab w:val="left" w:pos="1080"/>
          <w:tab w:val="left" w:pos="1800"/>
        </w:tabs>
        <w:ind w:left="1080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sprawdzian praktyczny</w:t>
      </w:r>
    </w:p>
    <w:p w14:paraId="67029EBA" w14:textId="77777777" w:rsidR="00964D8D" w:rsidRDefault="00964D8D">
      <w:pPr>
        <w:numPr>
          <w:ilvl w:val="0"/>
          <w:numId w:val="2"/>
        </w:numPr>
        <w:tabs>
          <w:tab w:val="left" w:pos="1080"/>
          <w:tab w:val="left" w:pos="1800"/>
        </w:tabs>
        <w:ind w:left="1080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obserwacja czynności ucznia</w:t>
      </w:r>
    </w:p>
    <w:p w14:paraId="6A9045B2" w14:textId="77777777" w:rsidR="00964D8D" w:rsidRDefault="00964D8D">
      <w:pPr>
        <w:numPr>
          <w:ilvl w:val="0"/>
          <w:numId w:val="2"/>
        </w:numPr>
        <w:tabs>
          <w:tab w:val="left" w:pos="1080"/>
          <w:tab w:val="left" w:pos="1800"/>
        </w:tabs>
        <w:ind w:left="1080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analiza wytworów uczniowskich</w:t>
      </w:r>
    </w:p>
    <w:p w14:paraId="3BCEAEBB" w14:textId="77777777" w:rsidR="00964D8D" w:rsidRDefault="00964D8D">
      <w:pPr>
        <w:numPr>
          <w:ilvl w:val="0"/>
          <w:numId w:val="2"/>
        </w:numPr>
        <w:tabs>
          <w:tab w:val="left" w:pos="1080"/>
          <w:tab w:val="left" w:pos="1800"/>
        </w:tabs>
        <w:ind w:left="1080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pomiar dydaktyczny (testy)</w:t>
      </w:r>
    </w:p>
    <w:p w14:paraId="03121973" w14:textId="77777777" w:rsidR="00964D8D" w:rsidRDefault="00964D8D">
      <w:pPr>
        <w:numPr>
          <w:ilvl w:val="0"/>
          <w:numId w:val="2"/>
        </w:numPr>
        <w:tabs>
          <w:tab w:val="left" w:pos="1080"/>
          <w:tab w:val="left" w:pos="1800"/>
        </w:tabs>
        <w:ind w:left="1080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uczestnictwo w konkursie przedmiotowym</w:t>
      </w:r>
    </w:p>
    <w:p w14:paraId="6866F843" w14:textId="77777777" w:rsidR="00964D8D" w:rsidRDefault="00964D8D">
      <w:pPr>
        <w:numPr>
          <w:ilvl w:val="0"/>
          <w:numId w:val="1"/>
        </w:numPr>
        <w:tabs>
          <w:tab w:val="left" w:pos="360"/>
        </w:tabs>
        <w:ind w:left="3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Uczeń otrzymuje również ocenę za prowadzenie dokumentacji w cza</w:t>
      </w:r>
      <w:r w:rsidR="00AC28E7">
        <w:rPr>
          <w:rFonts w:ascii="Calibri" w:hAnsi="Calibri" w:cs="Calibri"/>
          <w:sz w:val="18"/>
          <w:szCs w:val="18"/>
        </w:rPr>
        <w:t>sie zajęć.</w:t>
      </w:r>
    </w:p>
    <w:p w14:paraId="514F17FB" w14:textId="77777777" w:rsidR="00964D8D" w:rsidRDefault="00964D8D" w:rsidP="00F92F0D">
      <w:pPr>
        <w:numPr>
          <w:ilvl w:val="0"/>
          <w:numId w:val="1"/>
        </w:numPr>
        <w:tabs>
          <w:tab w:val="left" w:pos="360"/>
        </w:tabs>
        <w:ind w:left="3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Wpływ na wysokość oceny mają następujące kryteria wartościujące:</w:t>
      </w:r>
      <w:r w:rsidR="00F92F0D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color w:val="000000"/>
          <w:sz w:val="18"/>
          <w:szCs w:val="18"/>
        </w:rPr>
        <w:t>samodzielność, poprawność, kompletność i czas wykonania zadania.</w:t>
      </w:r>
    </w:p>
    <w:p w14:paraId="6257C967" w14:textId="77777777" w:rsidR="000E23FC" w:rsidRDefault="000E23FC" w:rsidP="008C3954">
      <w:pPr>
        <w:tabs>
          <w:tab w:val="left" w:pos="1080"/>
          <w:tab w:val="left" w:pos="1800"/>
        </w:tabs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Warunki i tryb uzyskania wyższej niż przewidyw</w:t>
      </w:r>
      <w:r w:rsidR="00360394">
        <w:rPr>
          <w:rFonts w:ascii="Calibri" w:hAnsi="Calibri" w:cs="Calibri"/>
          <w:color w:val="000000"/>
          <w:sz w:val="18"/>
          <w:szCs w:val="18"/>
        </w:rPr>
        <w:t xml:space="preserve">ana roczna (semestralna) ocena </w:t>
      </w:r>
      <w:r>
        <w:rPr>
          <w:rFonts w:ascii="Calibri" w:hAnsi="Calibri" w:cs="Calibri"/>
          <w:color w:val="000000"/>
          <w:sz w:val="18"/>
          <w:szCs w:val="18"/>
        </w:rPr>
        <w:t>klasyfikacyjna reguluje załącznik nr 5 do Statutu Szkoły.</w:t>
      </w:r>
    </w:p>
    <w:p w14:paraId="5CD670B9" w14:textId="77777777" w:rsidR="000E23FC" w:rsidRDefault="000E23FC" w:rsidP="00360394">
      <w:pPr>
        <w:tabs>
          <w:tab w:val="left" w:pos="1080"/>
          <w:tab w:val="left" w:pos="1800"/>
        </w:tabs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Dla uczniów posiadających stosowne orzeczenia z </w:t>
      </w:r>
      <w:r w:rsidR="00360394">
        <w:rPr>
          <w:rFonts w:ascii="Calibri" w:hAnsi="Calibri" w:cs="Calibri"/>
          <w:color w:val="000000"/>
          <w:sz w:val="18"/>
          <w:szCs w:val="18"/>
        </w:rPr>
        <w:t xml:space="preserve">poradni psychologiczno – </w:t>
      </w:r>
      <w:r>
        <w:rPr>
          <w:rFonts w:ascii="Calibri" w:hAnsi="Calibri" w:cs="Calibri"/>
          <w:color w:val="000000"/>
          <w:sz w:val="18"/>
          <w:szCs w:val="18"/>
        </w:rPr>
        <w:t xml:space="preserve">pedagogicznej </w:t>
      </w:r>
      <w:r w:rsidR="00633A00">
        <w:rPr>
          <w:rFonts w:ascii="Calibri" w:hAnsi="Calibri" w:cs="Calibri"/>
          <w:color w:val="000000"/>
          <w:sz w:val="18"/>
          <w:szCs w:val="18"/>
        </w:rPr>
        <w:t>u</w:t>
      </w:r>
      <w:r>
        <w:rPr>
          <w:rFonts w:ascii="Calibri" w:hAnsi="Calibri" w:cs="Calibri"/>
          <w:color w:val="000000"/>
          <w:sz w:val="18"/>
          <w:szCs w:val="18"/>
        </w:rPr>
        <w:t xml:space="preserve">względnia się zalecenia poradni określone w opinii np. do przedłużenia czasu wypowiedzi na sprawdzianach pisemnych </w:t>
      </w:r>
      <w:r w:rsidR="00633A00">
        <w:rPr>
          <w:rFonts w:ascii="Calibri" w:hAnsi="Calibri" w:cs="Calibri"/>
          <w:color w:val="000000"/>
          <w:sz w:val="18"/>
          <w:szCs w:val="18"/>
        </w:rPr>
        <w:t>oraz stosuje się indywidualną ocenę pracy tych uczniów uwzględniając ich możliwości oraz stopień stwierdzonej dysfunkcji lub niepełnosprawności.</w:t>
      </w:r>
    </w:p>
    <w:p w14:paraId="29AF5029" w14:textId="77777777" w:rsidR="00633A00" w:rsidRDefault="00633A00" w:rsidP="005443E2">
      <w:pPr>
        <w:tabs>
          <w:tab w:val="left" w:pos="1080"/>
          <w:tab w:val="left" w:pos="1800"/>
        </w:tabs>
        <w:rPr>
          <w:rFonts w:ascii="Calibri" w:hAnsi="Calibri" w:cs="Calibri"/>
          <w:color w:val="000000"/>
          <w:sz w:val="18"/>
          <w:szCs w:val="18"/>
        </w:rPr>
      </w:pPr>
    </w:p>
    <w:p w14:paraId="45A2FE66" w14:textId="77777777" w:rsidR="005443E2" w:rsidRDefault="00D5787F" w:rsidP="008C3954">
      <w:pPr>
        <w:tabs>
          <w:tab w:val="left" w:pos="1080"/>
          <w:tab w:val="left" w:pos="1800"/>
        </w:tabs>
        <w:jc w:val="right"/>
        <w:rPr>
          <w:rFonts w:ascii="Calibri" w:hAnsi="Calibri" w:cs="Calibri"/>
          <w:i/>
          <w:iCs/>
          <w:color w:val="000000"/>
          <w:sz w:val="18"/>
          <w:szCs w:val="18"/>
        </w:rPr>
      </w:pPr>
      <w:r>
        <w:rPr>
          <w:rFonts w:ascii="Calibri" w:hAnsi="Calibri" w:cs="Calibri"/>
          <w:i/>
          <w:iCs/>
          <w:color w:val="000000"/>
          <w:sz w:val="18"/>
          <w:szCs w:val="18"/>
        </w:rPr>
        <w:t>Małgorzata Konarska-Giermak</w:t>
      </w:r>
    </w:p>
    <w:p w14:paraId="1906702A" w14:textId="77777777" w:rsidR="00D5787F" w:rsidRDefault="00D5787F" w:rsidP="008C3954">
      <w:pPr>
        <w:tabs>
          <w:tab w:val="left" w:pos="1080"/>
          <w:tab w:val="left" w:pos="1800"/>
        </w:tabs>
        <w:jc w:val="right"/>
        <w:rPr>
          <w:rFonts w:ascii="Calibri" w:hAnsi="Calibri" w:cs="Calibri"/>
          <w:color w:val="000000"/>
          <w:sz w:val="18"/>
          <w:szCs w:val="18"/>
        </w:rPr>
      </w:pPr>
    </w:p>
    <w:p w14:paraId="2709BE52" w14:textId="77777777" w:rsidR="00D5787F" w:rsidRDefault="00D5787F" w:rsidP="008C3954">
      <w:pPr>
        <w:tabs>
          <w:tab w:val="left" w:pos="1080"/>
          <w:tab w:val="left" w:pos="1800"/>
        </w:tabs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3BD71912" w14:textId="77777777" w:rsidR="00D5787F" w:rsidRDefault="00D5787F" w:rsidP="00D5787F">
      <w:pPr>
        <w:rPr>
          <w:rFonts w:ascii="Calibri" w:hAnsi="Calibri" w:cs="Calibri"/>
          <w:sz w:val="22"/>
          <w:szCs w:val="22"/>
        </w:rPr>
      </w:pPr>
    </w:p>
    <w:p w14:paraId="45E993BE" w14:textId="77777777" w:rsidR="00D5787F" w:rsidRDefault="00D5787F" w:rsidP="00D5787F">
      <w:pPr>
        <w:rPr>
          <w:rFonts w:ascii="Calibri" w:hAnsi="Calibri" w:cs="Calibri"/>
          <w:color w:val="000000"/>
          <w:sz w:val="22"/>
          <w:szCs w:val="22"/>
        </w:rPr>
      </w:pPr>
    </w:p>
    <w:p w14:paraId="2CD5AF73" w14:textId="77777777" w:rsidR="00D5787F" w:rsidRDefault="00D5787F" w:rsidP="00D5787F">
      <w:pPr>
        <w:spacing w:line="360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Potwierdzenie zapoznania się z wymaganiami edukacyjnymi w roku szkolnym …………………………….</w:t>
      </w:r>
    </w:p>
    <w:p w14:paraId="1CB896F0" w14:textId="77777777" w:rsidR="00D5787F" w:rsidRDefault="00D5787F" w:rsidP="00D5787F">
      <w:pPr>
        <w:spacing w:line="360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Klasa……………………………………….. Data………………………………………</w:t>
      </w:r>
    </w:p>
    <w:p w14:paraId="70832597" w14:textId="77777777" w:rsid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7245F8BB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016406EA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7569DE8D" w14:textId="77777777" w:rsid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798BB31E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7F6380DA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27532E3F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3D21F4E3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5ABC85AD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0D611631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609D0F32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045CD041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77ADEDFB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668FA201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2F46E8E4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4E613537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02435647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6C51865B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0E9C437B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1BD577D0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67622DE4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3C878109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356DFDC1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57AC9387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12A487A6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4CF4AA78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613C9C27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6D3F66D9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34597524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66EFA58A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12AE9992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4F4621DF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508E4BD1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7DFF68AA" w14:textId="77777777" w:rsidR="00D5787F" w:rsidRPr="00D5787F" w:rsidRDefault="00D5787F" w:rsidP="00D5787F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4A5F367F" w14:textId="77777777" w:rsidR="00D5787F" w:rsidRDefault="00D5787F" w:rsidP="00D5787F">
      <w:pPr>
        <w:spacing w:line="360" w:lineRule="auto"/>
        <w:rPr>
          <w:rFonts w:ascii="Calibri" w:hAnsi="Calibri" w:cs="Calibri"/>
          <w:sz w:val="22"/>
          <w:szCs w:val="22"/>
        </w:rPr>
      </w:pPr>
    </w:p>
    <w:sectPr w:rsidR="00D5787F" w:rsidSect="00D5787F">
      <w:footnotePr>
        <w:pos w:val="beneathText"/>
      </w:footnotePr>
      <w:pgSz w:w="11905" w:h="16837"/>
      <w:pgMar w:top="426" w:right="1134" w:bottom="62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6C22721"/>
    <w:multiLevelType w:val="hybridMultilevel"/>
    <w:tmpl w:val="BD7E1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067361">
    <w:abstractNumId w:val="0"/>
  </w:num>
  <w:num w:numId="2" w16cid:durableId="620572248">
    <w:abstractNumId w:val="1"/>
  </w:num>
  <w:num w:numId="3" w16cid:durableId="749930684">
    <w:abstractNumId w:val="2"/>
  </w:num>
  <w:num w:numId="4" w16cid:durableId="14564852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542"/>
    <w:rsid w:val="00076249"/>
    <w:rsid w:val="000E23FC"/>
    <w:rsid w:val="002C4542"/>
    <w:rsid w:val="002E12CB"/>
    <w:rsid w:val="0031485D"/>
    <w:rsid w:val="00343BF3"/>
    <w:rsid w:val="00360394"/>
    <w:rsid w:val="003F7858"/>
    <w:rsid w:val="005443E2"/>
    <w:rsid w:val="00633A00"/>
    <w:rsid w:val="00737C03"/>
    <w:rsid w:val="008C3954"/>
    <w:rsid w:val="00964D8D"/>
    <w:rsid w:val="00A3731D"/>
    <w:rsid w:val="00A411BA"/>
    <w:rsid w:val="00A6564C"/>
    <w:rsid w:val="00AC28E7"/>
    <w:rsid w:val="00B20E45"/>
    <w:rsid w:val="00B9036F"/>
    <w:rsid w:val="00C4313D"/>
    <w:rsid w:val="00C9504C"/>
    <w:rsid w:val="00D5787F"/>
    <w:rsid w:val="00F53234"/>
    <w:rsid w:val="00F9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C6B7E"/>
  <w15:chartTrackingRefBased/>
  <w15:docId w15:val="{E9C18BE1-FBB1-4653-A6E9-5A03CA205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C3954"/>
    <w:pPr>
      <w:keepNext/>
      <w:suppressAutoHyphens w:val="0"/>
      <w:outlineLvl w:val="0"/>
    </w:pPr>
    <w:rPr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character" w:customStyle="1" w:styleId="Nagwek1Znak">
    <w:name w:val="Nagłówek 1 Znak"/>
    <w:link w:val="Nagwek1"/>
    <w:rsid w:val="008C395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679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edukacyjne niezbędne do uzyskania poszczególnych śród</vt:lpstr>
    </vt:vector>
  </TitlesOfParts>
  <Company>ZSP nr 3</Company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edukacyjne niezbędne do uzyskania poszczególnych śród</dc:title>
  <dc:subject/>
  <dc:creator>x</dc:creator>
  <cp:keywords/>
  <cp:lastModifiedBy>Małgorzata Konarska</cp:lastModifiedBy>
  <cp:revision>4</cp:revision>
  <cp:lastPrinted>2112-12-31T23:00:00Z</cp:lastPrinted>
  <dcterms:created xsi:type="dcterms:W3CDTF">2023-09-04T18:36:00Z</dcterms:created>
  <dcterms:modified xsi:type="dcterms:W3CDTF">2024-09-22T17:50:00Z</dcterms:modified>
</cp:coreProperties>
</file>